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282" w:rsidRDefault="003B2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ELENCO ACCORDI</w:t>
      </w:r>
      <w:r w:rsidR="009052A0"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 </w:t>
      </w:r>
      <w:r w:rsidR="007220A6"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RICERCA </w:t>
      </w:r>
      <w:r w:rsidR="009052A0"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DAFNE 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- ANNO 2024</w:t>
      </w:r>
    </w:p>
    <w:p w:rsidR="00365282" w:rsidRDefault="0036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4252"/>
        <w:gridCol w:w="3119"/>
        <w:gridCol w:w="2693"/>
        <w:gridCol w:w="2268"/>
      </w:tblGrid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DOCENTE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OGGETTO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ENTE/SOCIETÀ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FB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gratuito/retribuito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4E106B" w:rsidRDefault="004E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Maria Luisa Amodio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EE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Organizzazione </w:t>
            </w:r>
            <w:r w:rsidR="004E106B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C9274A">
              <w:rPr>
                <w:rFonts w:ascii="Arial" w:eastAsia="Arial" w:hAnsi="Arial" w:cs="Arial"/>
                <w:color w:val="000000"/>
                <w:sz w:val="20"/>
                <w:szCs w:val="20"/>
              </w:rPr>
              <w:t>vento Fresh-</w:t>
            </w:r>
            <w:proofErr w:type="spellStart"/>
            <w:r w:rsidR="00C9274A">
              <w:rPr>
                <w:rFonts w:ascii="Arial" w:eastAsia="Arial" w:hAnsi="Arial" w:cs="Arial"/>
                <w:color w:val="000000"/>
                <w:sz w:val="20"/>
                <w:szCs w:val="20"/>
              </w:rPr>
              <w:t>Cut</w:t>
            </w:r>
            <w:proofErr w:type="spellEnd"/>
            <w:r w:rsidR="00C927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3-6 giugno 2024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DARE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F564F" w:rsidP="00CF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fino a conclusione </w:t>
            </w:r>
            <w:r w:rsidR="009052A0">
              <w:rPr>
                <w:rFonts w:ascii="Arial" w:eastAsia="Arial" w:hAnsi="Arial" w:cs="Arial"/>
                <w:color w:val="000000"/>
                <w:sz w:val="20"/>
                <w:szCs w:val="20"/>
              </w:rPr>
              <w:t>delle attività relative all’</w:t>
            </w:r>
            <w:r w:rsidR="00D01B11">
              <w:rPr>
                <w:rFonts w:ascii="Arial" w:eastAsia="Arial" w:hAnsi="Arial" w:cs="Arial"/>
                <w:color w:val="000000"/>
                <w:sz w:val="20"/>
                <w:szCs w:val="20"/>
              </w:rPr>
              <w:t>accordo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FB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Prof.ssa Maria Luisa Amodio</w:t>
            </w: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BB1C69" w:rsidRDefault="00BB1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EE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Organizzazione </w:t>
            </w:r>
            <w:r w:rsidR="00BB1C69">
              <w:rPr>
                <w:rFonts w:ascii="Arial" w:eastAsia="Arial" w:hAnsi="Arial" w:cs="Arial"/>
                <w:sz w:val="20"/>
                <w:szCs w:val="20"/>
              </w:rPr>
              <w:t xml:space="preserve">6th Joint Meeting of </w:t>
            </w:r>
            <w:proofErr w:type="spellStart"/>
            <w:r w:rsidR="00BB1C69">
              <w:rPr>
                <w:rFonts w:ascii="Arial" w:eastAsia="Arial" w:hAnsi="Arial" w:cs="Arial"/>
                <w:sz w:val="20"/>
                <w:szCs w:val="20"/>
              </w:rPr>
              <w:t>Agriculture</w:t>
            </w:r>
            <w:proofErr w:type="spellEnd"/>
            <w:r w:rsidR="00BB1C69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BB1C69">
              <w:rPr>
                <w:rFonts w:ascii="Arial" w:eastAsia="Arial" w:hAnsi="Arial" w:cs="Arial"/>
                <w:sz w:val="20"/>
                <w:szCs w:val="20"/>
              </w:rPr>
              <w:t>oriented</w:t>
            </w:r>
            <w:proofErr w:type="spellEnd"/>
            <w:r w:rsidR="00BB1C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BB1C69">
              <w:rPr>
                <w:rFonts w:ascii="Arial" w:eastAsia="Arial" w:hAnsi="Arial" w:cs="Arial"/>
                <w:sz w:val="20"/>
                <w:szCs w:val="20"/>
              </w:rPr>
              <w:t>PhD</w:t>
            </w:r>
            <w:proofErr w:type="spellEnd"/>
            <w:r w:rsidR="00BB1C6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BB1C69">
              <w:rPr>
                <w:rFonts w:ascii="Arial" w:eastAsia="Arial" w:hAnsi="Arial" w:cs="Arial"/>
                <w:sz w:val="20"/>
                <w:szCs w:val="20"/>
              </w:rPr>
              <w:t>programs</w:t>
            </w:r>
            <w:proofErr w:type="spellEnd"/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DARE</w:t>
            </w:r>
          </w:p>
        </w:tc>
        <w:tc>
          <w:tcPr>
            <w:tcW w:w="2693" w:type="dxa"/>
          </w:tcPr>
          <w:p w:rsidR="001B3D30" w:rsidRDefault="001B3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F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fino a conclusione delle attività relative all’accordo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B184A" w:rsidRDefault="00FB1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Prof.ssa Lerina Aversano</w:t>
            </w: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EE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Università Sannio del Benevento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8F47E1" w:rsidP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€ 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50.000,00</w:t>
            </w:r>
            <w:r w:rsidR="00E40E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Nicola Bellantuono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Progetto Nazionale “INGEGNERIA.POT”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Università di Napoli Federico II</w:t>
            </w:r>
          </w:p>
        </w:tc>
        <w:tc>
          <w:tcPr>
            <w:tcW w:w="2693" w:type="dxa"/>
          </w:tcPr>
          <w:p w:rsidR="00E40EE2" w:rsidRDefault="00E4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fino a conclusione del progetto</w:t>
            </w:r>
          </w:p>
        </w:tc>
        <w:tc>
          <w:tcPr>
            <w:tcW w:w="2268" w:type="dxa"/>
          </w:tcPr>
          <w:p w:rsidR="00E40EE2" w:rsidRDefault="00E40EE2" w:rsidP="00E40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8F47E1" w:rsidP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€ </w:t>
            </w:r>
            <w:r w:rsidR="00E40EE2">
              <w:rPr>
                <w:rFonts w:ascii="Arial" w:eastAsia="Arial" w:hAnsi="Arial" w:cs="Arial"/>
                <w:color w:val="000000"/>
                <w:sz w:val="20"/>
                <w:szCs w:val="20"/>
              </w:rPr>
              <w:t>20.094,14</w:t>
            </w:r>
            <w:r w:rsidR="00C927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Nicola Bellantuono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Università pugliesi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D5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3B2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de Palma Laura</w:t>
            </w: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89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ttività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Associazione italiana Sommelier Puglia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D5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Teresa De Pilli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Organizzazione Nazionale Assaggiatori di vino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D5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Teresa De Pilli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Accademia formazione professionale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D5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Teresa De Pilli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Organizzazione corsi di assaggiatore di vini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Organizzazione Nazionale Assaggiatori di vino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D5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Prof.ssa Teresa De Pilli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Organizzazione del corso di valutazione e produzione della pizza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Accademia formazione professionale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Marcella Giuliani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Progetto Nazionale “SISSA” POT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Università del Molise</w:t>
            </w:r>
          </w:p>
        </w:tc>
        <w:tc>
          <w:tcPr>
            <w:tcW w:w="2693" w:type="dxa"/>
          </w:tcPr>
          <w:p w:rsidR="003C40D1" w:rsidRDefault="003C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F564F" w:rsidP="00CF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fino a conclusione delle attività del progetto</w:t>
            </w:r>
          </w:p>
        </w:tc>
        <w:tc>
          <w:tcPr>
            <w:tcW w:w="2268" w:type="dxa"/>
          </w:tcPr>
          <w:p w:rsidR="003C40D1" w:rsidRDefault="003C40D1" w:rsidP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8F47E1" w:rsidP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€ </w:t>
            </w:r>
            <w:r w:rsidR="00C927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20.500,00 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Francesco Fornarelli 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3C40D1" w:rsidRDefault="003C4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ricerca Sistema Elettrico Nazionale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ENEA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31.12.24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35.000,00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Francesco Fornarelli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Contratto di licenza per bando</w:t>
            </w: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CINECA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ditta Converge</w:t>
            </w:r>
          </w:p>
        </w:tc>
        <w:tc>
          <w:tcPr>
            <w:tcW w:w="2693" w:type="dxa"/>
          </w:tcPr>
          <w:p w:rsidR="002B715F" w:rsidRDefault="002B7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F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fino a conclusione delle attività relative all’accordo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F47E1" w:rsidRDefault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Prof.ssa Laura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Frabboni</w:t>
            </w:r>
            <w:proofErr w:type="spellEnd"/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43329" w:rsidRDefault="0064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64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Fondazione Palena e DISTUM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anno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Salvatore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Germinara</w:t>
            </w:r>
            <w:proofErr w:type="spellEnd"/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Università di Pisa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 Salvatore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Germinara</w:t>
            </w:r>
            <w:proofErr w:type="spellEnd"/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Salvatore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Germinara</w:t>
            </w:r>
            <w:proofErr w:type="spellEnd"/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64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ffidamento servizio consulenza - PRIN 2022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entro 11.08.2025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31.500,00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prof.ssa Annunziata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Giangaspero</w:t>
            </w:r>
            <w:proofErr w:type="spellEnd"/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643329" w:rsidRDefault="0064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643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IZS Sardegna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8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Prof.ssa Annunziata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Giangaspero</w:t>
            </w:r>
            <w:proofErr w:type="spellEnd"/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01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Italia-Grecia-Spagna e Tunisia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fino a dicembre 2025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093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Prof.ssa Annunziata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Giangaspero</w:t>
            </w:r>
            <w:proofErr w:type="spellEnd"/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Istituto Zooprofilattico Sperimentale delle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Venezie</w:t>
            </w:r>
            <w:proofErr w:type="spellEnd"/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F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fino a conclusione delle attività relative all’accordo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Barbara La Gatta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azienda “L’Antica Cantina” – Cantina Sociale San Severo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anno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777E8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Prof.ssa Barbara La Gatta</w:t>
            </w: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877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Attività 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DIOR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Istituto Notarangelo</w:t>
            </w:r>
          </w:p>
        </w:tc>
        <w:tc>
          <w:tcPr>
            <w:tcW w:w="2693" w:type="dxa"/>
          </w:tcPr>
          <w:p w:rsidR="00CF564F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 anni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dall’a.s.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24/25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Prof.ssa Angela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Libutti</w:t>
            </w:r>
            <w:proofErr w:type="spellEnd"/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Fondazione Puglia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 mesi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€ </w:t>
            </w:r>
            <w:r w:rsidR="00C9274A">
              <w:rPr>
                <w:rFonts w:ascii="Arial" w:eastAsia="Arial" w:hAnsi="Arial" w:cs="Arial"/>
                <w:color w:val="000000"/>
                <w:sz w:val="20"/>
                <w:szCs w:val="20"/>
              </w:rPr>
              <w:t>56.250,00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Francesco Lops</w:t>
            </w: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Hero Planet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srl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 Open Green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E777E8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Massimo Monteleone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Economia-DEMET-DISTUM-Università IUAV Venezia-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PoliBa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Trawellit</w:t>
            </w:r>
            <w:proofErr w:type="spellEnd"/>
          </w:p>
        </w:tc>
        <w:tc>
          <w:tcPr>
            <w:tcW w:w="2693" w:type="dxa"/>
          </w:tcPr>
          <w:p w:rsidR="00EC271B" w:rsidRDefault="00EC2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777E8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Massimo Monteleone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Comune di Anzano di Puglia</w:t>
            </w:r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anno</w:t>
            </w:r>
          </w:p>
        </w:tc>
        <w:tc>
          <w:tcPr>
            <w:tcW w:w="2268" w:type="dxa"/>
          </w:tcPr>
          <w:p w:rsidR="00E777E8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€ </w:t>
            </w:r>
            <w:r w:rsidR="003B2086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.000,00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Massimo Monteleone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società OX2 AB</w:t>
            </w:r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anno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Massimo Monteleone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Meridaunia</w:t>
            </w:r>
            <w:proofErr w:type="spellEnd"/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F564F" w:rsidP="00CF564F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fino a conclusione delle attività del progetto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€ </w:t>
            </w:r>
            <w:r w:rsidR="00C9274A">
              <w:rPr>
                <w:rFonts w:ascii="Arial" w:eastAsia="Arial" w:hAnsi="Arial" w:cs="Arial"/>
                <w:color w:val="000000"/>
                <w:sz w:val="20"/>
                <w:szCs w:val="20"/>
              </w:rPr>
              <w:t>61.000,00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Massimo Monteleone</w:t>
            </w:r>
          </w:p>
          <w:p w:rsidR="00C9274A" w:rsidRDefault="00C9274A" w:rsidP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Parco </w:t>
            </w:r>
            <w:r>
              <w:rPr>
                <w:rFonts w:ascii="Arial" w:eastAsia="Arial" w:hAnsi="Arial" w:cs="Arial"/>
                <w:sz w:val="20"/>
                <w:szCs w:val="20"/>
              </w:rPr>
              <w:t>Naturale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Regionale Bosco Incoronata</w:t>
            </w:r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anni</w:t>
            </w: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Massimo Monteleone</w:t>
            </w: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ttività formativa dottorando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Parco Naturale Regionale Bosco Incoronata</w:t>
            </w:r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ped2z2xk7c6j" w:colFirst="0" w:colLast="0"/>
            <w:bookmarkEnd w:id="1"/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3 anni</w:t>
            </w: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E7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Prof. Maurizio Quinto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F564F" w:rsidRDefault="00CF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F5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D5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Luoyang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Normal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University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Cina</w:t>
            </w:r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509C0" w:rsidRDefault="00D509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Beneduce</w:t>
            </w:r>
            <w:proofErr w:type="spellEnd"/>
            <w:r w:rsidR="00CF564F"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Maurizio Quinto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Notarangelo Rosati</w:t>
            </w:r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F564F" w:rsidP="00CF564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fino a conclusione delle attività del progetto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Gianluca Rizzo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Memorandum of Understanding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Doctoral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Studies Alliance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Doctoral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Studies Alliance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United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Kingdom</w:t>
            </w:r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3B2086" w:rsidP="003B208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fino al </w:t>
            </w:r>
            <w:r w:rsidR="00C9274A">
              <w:rPr>
                <w:rFonts w:ascii="Arial" w:eastAsia="Arial" w:hAnsi="Arial" w:cs="Arial"/>
                <w:sz w:val="20"/>
                <w:szCs w:val="20"/>
              </w:rPr>
              <w:t>31.12.29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Antonella Santillo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heading=h.30j0zll" w:colFirst="0" w:colLast="0"/>
            <w:bookmarkEnd w:id="3"/>
          </w:p>
        </w:tc>
        <w:tc>
          <w:tcPr>
            <w:tcW w:w="4252" w:type="dxa"/>
          </w:tcPr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ENAC PUGLIA</w:t>
            </w:r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anni</w:t>
            </w: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Agostino Sevi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promozione e valorizzazione del territorio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Associazione organizzazione eventi culturali</w:t>
            </w:r>
          </w:p>
        </w:tc>
        <w:tc>
          <w:tcPr>
            <w:tcW w:w="2693" w:type="dxa"/>
          </w:tcPr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C9274A" w:rsidTr="00C9274A">
        <w:trPr>
          <w:trHeight w:val="801"/>
        </w:trPr>
        <w:tc>
          <w:tcPr>
            <w:tcW w:w="1521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 Antonio Stasi</w:t>
            </w: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1695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collaborazione</w:t>
            </w:r>
          </w:p>
        </w:tc>
        <w:tc>
          <w:tcPr>
            <w:tcW w:w="3119" w:type="dxa"/>
            <w:vAlign w:val="center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Talete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2693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anni</w:t>
            </w:r>
          </w:p>
        </w:tc>
        <w:tc>
          <w:tcPr>
            <w:tcW w:w="2268" w:type="dxa"/>
          </w:tcPr>
          <w:p w:rsidR="00C9274A" w:rsidRDefault="00C92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9274A" w:rsidRDefault="003F1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</w:tbl>
    <w:p w:rsidR="00365282" w:rsidRDefault="0036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65282" w:rsidRDefault="0036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65282" w:rsidRDefault="0036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365282" w:rsidRDefault="0036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sectPr w:rsidR="00365282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82"/>
    <w:rsid w:val="000100B8"/>
    <w:rsid w:val="000716F0"/>
    <w:rsid w:val="00093CD6"/>
    <w:rsid w:val="001B3D30"/>
    <w:rsid w:val="002B715F"/>
    <w:rsid w:val="002E324A"/>
    <w:rsid w:val="00365282"/>
    <w:rsid w:val="003B2086"/>
    <w:rsid w:val="003C40D1"/>
    <w:rsid w:val="003F1695"/>
    <w:rsid w:val="004E106B"/>
    <w:rsid w:val="005412DB"/>
    <w:rsid w:val="00643329"/>
    <w:rsid w:val="006F5BAE"/>
    <w:rsid w:val="007220A6"/>
    <w:rsid w:val="008016F1"/>
    <w:rsid w:val="00843606"/>
    <w:rsid w:val="00877E12"/>
    <w:rsid w:val="008910EC"/>
    <w:rsid w:val="008F47E1"/>
    <w:rsid w:val="009052A0"/>
    <w:rsid w:val="00BB1C69"/>
    <w:rsid w:val="00C27675"/>
    <w:rsid w:val="00C9274A"/>
    <w:rsid w:val="00CF564F"/>
    <w:rsid w:val="00D01B11"/>
    <w:rsid w:val="00D509C0"/>
    <w:rsid w:val="00D5408E"/>
    <w:rsid w:val="00DC5D2F"/>
    <w:rsid w:val="00E40EE2"/>
    <w:rsid w:val="00E777E8"/>
    <w:rsid w:val="00EC271B"/>
    <w:rsid w:val="00EE0514"/>
    <w:rsid w:val="00F24F0A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58E6D-9512-4BB3-9339-FCCCE631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jc w:val="center"/>
    </w:pPr>
    <w:rPr>
      <w:rFonts w:ascii="Bookman Old Style" w:eastAsia="Arial Unicode MS" w:hAnsi="Bookman Old Style" w:cs="Arial Unicode MS"/>
      <w:b/>
      <w:kern w:val="28"/>
      <w:sz w:val="28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rPr>
      <w:rFonts w:ascii="Bookman Old Style" w:eastAsia="Arial Unicode MS" w:hAnsi="Bookman Old Style" w:cs="Arial Unicode MS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line="479" w:lineRule="atLeast"/>
      <w:jc w:val="both"/>
    </w:pPr>
    <w:rPr>
      <w:rFonts w:ascii="Bookman Old Style" w:hAnsi="Bookman Old Style"/>
      <w:i/>
      <w:szCs w:val="20"/>
    </w:rPr>
  </w:style>
  <w:style w:type="character" w:customStyle="1" w:styleId="CorpodeltestoCarattere">
    <w:name w:val="Corpo del testo Carattere"/>
    <w:rPr>
      <w:rFonts w:ascii="Bookman Old Style" w:hAnsi="Bookman Old Style"/>
      <w:i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Ustn4A1//eImyg0ha/0R4pehw==">CgMxLjAyCWguM3pueXNoNzIOaC40ZWx6YnJqZDVhbDAyDmgucGVkMnoyeGs3YzZqMghoLmdqZGd4czIJaC4zMGowemxsMgloLjFmb2I5dGU4AHIhMXJkeVAtXzVlWk5EY09BaWFFcnA1YVltNzBxS2sybkdZ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Giustina De Palo</dc:creator>
  <cp:lastModifiedBy>Marcella Viscecchia</cp:lastModifiedBy>
  <cp:revision>2</cp:revision>
  <dcterms:created xsi:type="dcterms:W3CDTF">2025-02-19T11:29:00Z</dcterms:created>
  <dcterms:modified xsi:type="dcterms:W3CDTF">2025-02-19T11:29:00Z</dcterms:modified>
</cp:coreProperties>
</file>