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A4079" w14:textId="38A5EA14" w:rsidR="00A55B63" w:rsidRPr="009B5FFA" w:rsidRDefault="00860242">
      <w:pPr>
        <w:rPr>
          <w:b/>
          <w:sz w:val="24"/>
        </w:rPr>
      </w:pPr>
      <w:r w:rsidRPr="009B5FFA">
        <w:rPr>
          <w:b/>
          <w:sz w:val="24"/>
        </w:rPr>
        <w:t xml:space="preserve">LEZIONI DI TECNOLOGIE DELLE CONSERVE </w:t>
      </w:r>
      <w:proofErr w:type="gramStart"/>
      <w:r w:rsidRPr="009B5FFA">
        <w:rPr>
          <w:b/>
          <w:sz w:val="24"/>
        </w:rPr>
        <w:t>ALIMENTARI</w:t>
      </w:r>
      <w:proofErr w:type="gramEnd"/>
      <w:r w:rsidR="00A55B63" w:rsidRPr="009B5FFA">
        <w:rPr>
          <w:b/>
          <w:sz w:val="24"/>
        </w:rPr>
        <w:t xml:space="preserve"> </w:t>
      </w:r>
      <w:r w:rsidR="001A5C50" w:rsidRPr="009B5FFA">
        <w:rPr>
          <w:b/>
          <w:sz w:val="24"/>
        </w:rPr>
        <w:t>VEGETALI</w:t>
      </w:r>
      <w:r w:rsidR="009B5FFA" w:rsidRPr="009B5FFA">
        <w:rPr>
          <w:b/>
          <w:sz w:val="24"/>
        </w:rPr>
        <w:t xml:space="preserve"> </w:t>
      </w:r>
    </w:p>
    <w:p w14:paraId="5011E4FF" w14:textId="04685C0E" w:rsidR="009B5FFA" w:rsidRDefault="00860242">
      <w:pPr>
        <w:rPr>
          <w:sz w:val="24"/>
          <w:lang w:val="en-US"/>
        </w:rPr>
      </w:pPr>
      <w:r w:rsidRPr="00A55B63">
        <w:rPr>
          <w:sz w:val="24"/>
          <w:lang w:val="en-US"/>
        </w:rPr>
        <w:t>A.A. 20</w:t>
      </w:r>
      <w:r w:rsidR="009B5FFA">
        <w:rPr>
          <w:sz w:val="24"/>
          <w:lang w:val="en-US"/>
        </w:rPr>
        <w:t>18</w:t>
      </w:r>
      <w:r w:rsidRPr="00A55B63">
        <w:rPr>
          <w:sz w:val="24"/>
          <w:lang w:val="en-US"/>
        </w:rPr>
        <w:t>/</w:t>
      </w:r>
      <w:r w:rsidR="009B5FFA">
        <w:rPr>
          <w:sz w:val="24"/>
          <w:lang w:val="en-US"/>
        </w:rPr>
        <w:t>19</w:t>
      </w:r>
      <w:r w:rsidR="00CF45C2">
        <w:rPr>
          <w:sz w:val="24"/>
          <w:lang w:val="en-US"/>
        </w:rPr>
        <w:t xml:space="preserve"> </w:t>
      </w:r>
      <w:r w:rsidR="009B5FFA">
        <w:rPr>
          <w:b/>
          <w:sz w:val="24"/>
          <w:lang w:val="en-US"/>
        </w:rPr>
        <w:t>Prof. Carla</w:t>
      </w:r>
      <w:r w:rsidRPr="009B5FFA">
        <w:rPr>
          <w:b/>
          <w:sz w:val="24"/>
          <w:lang w:val="en-US"/>
        </w:rPr>
        <w:t xml:space="preserve"> Severini</w:t>
      </w:r>
      <w:r w:rsidR="00760FEF" w:rsidRPr="00A55B63">
        <w:rPr>
          <w:sz w:val="24"/>
          <w:lang w:val="en-US"/>
        </w:rPr>
        <w:t xml:space="preserve">   </w:t>
      </w:r>
    </w:p>
    <w:p w14:paraId="2D286D8D" w14:textId="3F101DA4" w:rsidR="00860242" w:rsidRDefault="009917A1">
      <w:pPr>
        <w:rPr>
          <w:sz w:val="24"/>
          <w:lang w:val="en-US"/>
        </w:rPr>
      </w:pPr>
      <w:r>
        <w:rPr>
          <w:sz w:val="24"/>
          <w:lang w:val="en-US"/>
        </w:rPr>
        <w:t>4CFU</w:t>
      </w:r>
      <w:r w:rsidR="009B5FFA">
        <w:rPr>
          <w:sz w:val="24"/>
          <w:lang w:val="en-US"/>
        </w:rPr>
        <w:t xml:space="preserve"> (3CFU </w:t>
      </w:r>
      <w:proofErr w:type="spellStart"/>
      <w:r w:rsidR="009B5FFA">
        <w:rPr>
          <w:sz w:val="24"/>
          <w:lang w:val="en-US"/>
        </w:rPr>
        <w:t>lezioni</w:t>
      </w:r>
      <w:proofErr w:type="spellEnd"/>
      <w:r w:rsidR="009B5FFA">
        <w:rPr>
          <w:sz w:val="24"/>
          <w:lang w:val="en-US"/>
        </w:rPr>
        <w:t xml:space="preserve"> </w:t>
      </w:r>
      <w:proofErr w:type="spellStart"/>
      <w:r w:rsidR="009B5FFA">
        <w:rPr>
          <w:sz w:val="24"/>
          <w:lang w:val="en-US"/>
        </w:rPr>
        <w:t>frontali</w:t>
      </w:r>
      <w:proofErr w:type="spellEnd"/>
      <w:r w:rsidR="009B5FFA">
        <w:rPr>
          <w:sz w:val="24"/>
          <w:lang w:val="en-US"/>
        </w:rPr>
        <w:t xml:space="preserve">, 1CFU </w:t>
      </w:r>
      <w:proofErr w:type="spellStart"/>
      <w:r w:rsidR="009B5FFA">
        <w:rPr>
          <w:sz w:val="24"/>
          <w:lang w:val="en-US"/>
        </w:rPr>
        <w:t>esercitazioni</w:t>
      </w:r>
      <w:proofErr w:type="spellEnd"/>
      <w:r w:rsidR="009B5FFA">
        <w:rPr>
          <w:sz w:val="24"/>
          <w:lang w:val="en-US"/>
        </w:rPr>
        <w:t>)</w:t>
      </w:r>
    </w:p>
    <w:p w14:paraId="6E6FA95F" w14:textId="77777777" w:rsidR="009B5FFA" w:rsidRPr="00A55B63" w:rsidRDefault="009B5FFA">
      <w:pPr>
        <w:rPr>
          <w:sz w:val="24"/>
          <w:lang w:val="en-U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9B5FFA" w14:paraId="7C08371C" w14:textId="77777777" w:rsidTr="009B5FFA">
        <w:tc>
          <w:tcPr>
            <w:tcW w:w="9284" w:type="dxa"/>
          </w:tcPr>
          <w:p w14:paraId="1E6AA352" w14:textId="77777777" w:rsidR="009B5FFA" w:rsidRDefault="009B5FFA">
            <w:pPr>
              <w:rPr>
                <w:sz w:val="24"/>
              </w:rPr>
            </w:pPr>
            <w:r>
              <w:rPr>
                <w:sz w:val="24"/>
              </w:rPr>
              <w:t>Argomento</w:t>
            </w:r>
          </w:p>
        </w:tc>
      </w:tr>
      <w:tr w:rsidR="009B5FFA" w14:paraId="454FD02F" w14:textId="77777777" w:rsidTr="009B5FFA">
        <w:tc>
          <w:tcPr>
            <w:tcW w:w="9284" w:type="dxa"/>
          </w:tcPr>
          <w:p w14:paraId="7B7DFA7A" w14:textId="77777777" w:rsidR="009B5FFA" w:rsidRDefault="009B5FFA" w:rsidP="00335225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(fr1</w:t>
            </w:r>
            <w:proofErr w:type="gramEnd"/>
            <w:r>
              <w:rPr>
                <w:sz w:val="24"/>
              </w:rPr>
              <w:t>) Introduzione al corso</w:t>
            </w:r>
          </w:p>
          <w:p w14:paraId="2AFF24F0" w14:textId="77777777" w:rsidR="009B5FFA" w:rsidRDefault="009B5FFA">
            <w:pPr>
              <w:rPr>
                <w:sz w:val="24"/>
              </w:rPr>
            </w:pPr>
            <w:r>
              <w:rPr>
                <w:sz w:val="24"/>
              </w:rPr>
              <w:t>Programma</w:t>
            </w:r>
          </w:p>
          <w:p w14:paraId="1938E687" w14:textId="77777777" w:rsidR="009B5FFA" w:rsidRDefault="009B5FF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Modalità</w:t>
            </w:r>
            <w:proofErr w:type="gramEnd"/>
            <w:r>
              <w:rPr>
                <w:sz w:val="24"/>
              </w:rPr>
              <w:t xml:space="preserve"> di esame </w:t>
            </w:r>
          </w:p>
          <w:p w14:paraId="7B25A674" w14:textId="77777777" w:rsidR="009B5FFA" w:rsidRDefault="009B5FFA" w:rsidP="002E5CE3">
            <w:pPr>
              <w:rPr>
                <w:sz w:val="24"/>
              </w:rPr>
            </w:pPr>
            <w:r>
              <w:rPr>
                <w:sz w:val="24"/>
              </w:rPr>
              <w:t>Principali alterazioni degli alimenti (EB, NEB, ossidazione lipidica)</w:t>
            </w:r>
          </w:p>
          <w:p w14:paraId="36F08CA1" w14:textId="5BFA6DC5" w:rsidR="009B5FFA" w:rsidRDefault="009B5FFA" w:rsidP="002E5CE3">
            <w:pPr>
              <w:rPr>
                <w:sz w:val="24"/>
              </w:rPr>
            </w:pPr>
          </w:p>
        </w:tc>
      </w:tr>
      <w:tr w:rsidR="009B5FFA" w14:paraId="18F85A9E" w14:textId="77777777" w:rsidTr="009B5FFA">
        <w:tc>
          <w:tcPr>
            <w:tcW w:w="9284" w:type="dxa"/>
          </w:tcPr>
          <w:p w14:paraId="3AD041F4" w14:textId="77777777" w:rsidR="009B5FFA" w:rsidRDefault="009B5FFA" w:rsidP="009B5FFA">
            <w:pPr>
              <w:rPr>
                <w:sz w:val="24"/>
              </w:rPr>
            </w:pPr>
            <w:proofErr w:type="gramStart"/>
            <w:r w:rsidRPr="001A2AE5">
              <w:rPr>
                <w:sz w:val="24"/>
              </w:rPr>
              <w:t>(es</w:t>
            </w:r>
            <w:r>
              <w:rPr>
                <w:sz w:val="24"/>
              </w:rPr>
              <w:t>1</w:t>
            </w:r>
            <w:proofErr w:type="gramEnd"/>
            <w:r w:rsidRPr="001A2AE5">
              <w:rPr>
                <w:sz w:val="24"/>
              </w:rPr>
              <w:t>) Imbrunimento enzimatico/colorimetro</w:t>
            </w:r>
            <w:r>
              <w:rPr>
                <w:sz w:val="24"/>
              </w:rPr>
              <w:t xml:space="preserve"> </w:t>
            </w:r>
          </w:p>
          <w:p w14:paraId="6CDDEDCA" w14:textId="4CC19DD1" w:rsidR="009B5FFA" w:rsidRDefault="009B5FFA" w:rsidP="009B5FFA">
            <w:pPr>
              <w:rPr>
                <w:sz w:val="24"/>
              </w:rPr>
            </w:pPr>
          </w:p>
        </w:tc>
      </w:tr>
      <w:tr w:rsidR="009B5FFA" w14:paraId="6C5F8A26" w14:textId="77777777" w:rsidTr="009B5FFA">
        <w:tc>
          <w:tcPr>
            <w:tcW w:w="9284" w:type="dxa"/>
          </w:tcPr>
          <w:p w14:paraId="627EFE1D" w14:textId="77777777" w:rsidR="009B5FFA" w:rsidRDefault="009B5FFA" w:rsidP="002E5CE3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(fr2</w:t>
            </w:r>
            <w:proofErr w:type="gramEnd"/>
            <w:r>
              <w:rPr>
                <w:sz w:val="24"/>
              </w:rPr>
              <w:t>)  Fattori di influenza. IMF</w:t>
            </w:r>
            <w:r w:rsidRPr="004658CB">
              <w:rPr>
                <w:sz w:val="24"/>
              </w:rPr>
              <w:t xml:space="preserve"> </w:t>
            </w:r>
          </w:p>
          <w:p w14:paraId="64856423" w14:textId="729E23D8" w:rsidR="009B5FFA" w:rsidRDefault="009B5FFA" w:rsidP="002E5CE3">
            <w:pPr>
              <w:rPr>
                <w:sz w:val="24"/>
              </w:rPr>
            </w:pPr>
          </w:p>
        </w:tc>
      </w:tr>
      <w:tr w:rsidR="009B5FFA" w14:paraId="38A5EA56" w14:textId="77777777" w:rsidTr="009B5FFA">
        <w:tc>
          <w:tcPr>
            <w:tcW w:w="9284" w:type="dxa"/>
          </w:tcPr>
          <w:p w14:paraId="3CE77B86" w14:textId="77777777" w:rsidR="009B5FFA" w:rsidRDefault="009B5FFA" w:rsidP="002524B1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(fr3) Operazioni comuni nelle linee di trasformazione degli alimenti (lavaggio, cernita, pelatura, </w:t>
            </w:r>
            <w:r w:rsidRPr="00492044">
              <w:rPr>
                <w:i/>
                <w:sz w:val="24"/>
              </w:rPr>
              <w:t>blanching</w:t>
            </w:r>
            <w:r>
              <w:rPr>
                <w:sz w:val="24"/>
              </w:rPr>
              <w:t xml:space="preserve">, acidificazione, </w:t>
            </w:r>
            <w:proofErr w:type="spellStart"/>
            <w:r>
              <w:rPr>
                <w:sz w:val="24"/>
              </w:rPr>
              <w:t>denocciolatura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detorsolatura</w:t>
            </w:r>
            <w:proofErr w:type="spellEnd"/>
            <w:r>
              <w:rPr>
                <w:sz w:val="24"/>
              </w:rPr>
              <w:t xml:space="preserve">, riempimento e chiusura dei contenitori) </w:t>
            </w:r>
          </w:p>
          <w:p w14:paraId="4A7D0141" w14:textId="4086EBF9" w:rsidR="009B5FFA" w:rsidRDefault="009B5FFA" w:rsidP="002524B1">
            <w:pPr>
              <w:rPr>
                <w:sz w:val="24"/>
              </w:rPr>
            </w:pPr>
          </w:p>
        </w:tc>
      </w:tr>
      <w:tr w:rsidR="009B5FFA" w14:paraId="46C3567E" w14:textId="77777777" w:rsidTr="009B5FFA">
        <w:tc>
          <w:tcPr>
            <w:tcW w:w="9284" w:type="dxa"/>
          </w:tcPr>
          <w:p w14:paraId="529E4FA8" w14:textId="77777777" w:rsidR="009B5FFA" w:rsidRDefault="009B5FFA" w:rsidP="009B5FF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(fr4</w:t>
            </w:r>
            <w:proofErr w:type="gramEnd"/>
            <w:r>
              <w:rPr>
                <w:sz w:val="24"/>
              </w:rPr>
              <w:t>)</w:t>
            </w:r>
            <w:r w:rsidRPr="004658CB">
              <w:rPr>
                <w:sz w:val="24"/>
              </w:rPr>
              <w:t xml:space="preserve">Trattamenti termici  </w:t>
            </w:r>
          </w:p>
          <w:p w14:paraId="550548B6" w14:textId="177A871E" w:rsidR="009B5FFA" w:rsidRDefault="009B5FFA" w:rsidP="009B5FFA">
            <w:pPr>
              <w:rPr>
                <w:sz w:val="24"/>
              </w:rPr>
            </w:pPr>
          </w:p>
        </w:tc>
      </w:tr>
      <w:tr w:rsidR="009B5FFA" w14:paraId="12F8D2BA" w14:textId="77777777" w:rsidTr="009B5FFA">
        <w:tc>
          <w:tcPr>
            <w:tcW w:w="9284" w:type="dxa"/>
          </w:tcPr>
          <w:p w14:paraId="6B83501B" w14:textId="77777777" w:rsidR="009B5FFA" w:rsidRDefault="009B5FFA" w:rsidP="001A2AE5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(fr5</w:t>
            </w:r>
            <w:proofErr w:type="gramEnd"/>
            <w:r>
              <w:rPr>
                <w:sz w:val="24"/>
              </w:rPr>
              <w:t>) Linee derivati di ortaggi: ortaggi al naturale, sottolio e sott’aceto</w:t>
            </w:r>
          </w:p>
          <w:p w14:paraId="1B6F2C07" w14:textId="1D778CD5" w:rsidR="009B5FFA" w:rsidRDefault="009B5FFA" w:rsidP="001A2AE5">
            <w:pPr>
              <w:rPr>
                <w:sz w:val="24"/>
              </w:rPr>
            </w:pPr>
          </w:p>
        </w:tc>
      </w:tr>
      <w:tr w:rsidR="009B5FFA" w14:paraId="34A18978" w14:textId="77777777" w:rsidTr="009B5FFA">
        <w:tc>
          <w:tcPr>
            <w:tcW w:w="9284" w:type="dxa"/>
          </w:tcPr>
          <w:p w14:paraId="4E13DFF3" w14:textId="6F34C321" w:rsidR="009B5FFA" w:rsidRDefault="009B5FFA" w:rsidP="002524B1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(fr6</w:t>
            </w:r>
            <w:proofErr w:type="gramEnd"/>
            <w:r>
              <w:rPr>
                <w:sz w:val="24"/>
              </w:rPr>
              <w:t xml:space="preserve">) </w:t>
            </w:r>
            <w:r w:rsidRPr="004658CB">
              <w:rPr>
                <w:sz w:val="24"/>
              </w:rPr>
              <w:t>Conserve di pomodoro</w:t>
            </w:r>
          </w:p>
          <w:p w14:paraId="54574FE9" w14:textId="14A00024" w:rsidR="009B5FFA" w:rsidRDefault="009B5FFA" w:rsidP="002524B1">
            <w:pPr>
              <w:rPr>
                <w:sz w:val="24"/>
              </w:rPr>
            </w:pPr>
          </w:p>
        </w:tc>
      </w:tr>
      <w:tr w:rsidR="009B5FFA" w14:paraId="048ABA97" w14:textId="77777777" w:rsidTr="009B5FFA">
        <w:tc>
          <w:tcPr>
            <w:tcW w:w="9284" w:type="dxa"/>
          </w:tcPr>
          <w:p w14:paraId="4D1F8A92" w14:textId="265A3F22" w:rsidR="009B5FFA" w:rsidRDefault="009B5FFA" w:rsidP="009B5FFA">
            <w:pPr>
              <w:rPr>
                <w:sz w:val="24"/>
                <w:highlight w:val="cyan"/>
              </w:rPr>
            </w:pPr>
            <w:proofErr w:type="gramStart"/>
            <w:r>
              <w:rPr>
                <w:sz w:val="24"/>
              </w:rPr>
              <w:t>(fr7</w:t>
            </w:r>
            <w:proofErr w:type="gramEnd"/>
            <w:r>
              <w:rPr>
                <w:sz w:val="24"/>
              </w:rPr>
              <w:t xml:space="preserve">) </w:t>
            </w:r>
            <w:r>
              <w:rPr>
                <w:sz w:val="24"/>
              </w:rPr>
              <w:t>Linee derivati di frutta: puree, succhi, nettari</w:t>
            </w:r>
          </w:p>
          <w:p w14:paraId="235EBD23" w14:textId="1E62BDFE" w:rsidR="009B5FFA" w:rsidRPr="001A2AE5" w:rsidRDefault="009B5FFA" w:rsidP="009B5FFA">
            <w:pPr>
              <w:rPr>
                <w:sz w:val="24"/>
                <w:highlight w:val="cyan"/>
              </w:rPr>
            </w:pPr>
          </w:p>
        </w:tc>
      </w:tr>
      <w:tr w:rsidR="009B5FFA" w14:paraId="516AD084" w14:textId="77777777" w:rsidTr="009B5FFA">
        <w:tc>
          <w:tcPr>
            <w:tcW w:w="9284" w:type="dxa"/>
          </w:tcPr>
          <w:p w14:paraId="01CC2C76" w14:textId="77777777" w:rsidR="009B5FFA" w:rsidRDefault="009B5FFA" w:rsidP="0054353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(fr8</w:t>
            </w:r>
            <w:proofErr w:type="gramEnd"/>
            <w:r>
              <w:rPr>
                <w:sz w:val="24"/>
              </w:rPr>
              <w:t xml:space="preserve">) </w:t>
            </w:r>
            <w:r w:rsidRPr="00E91861">
              <w:rPr>
                <w:sz w:val="24"/>
              </w:rPr>
              <w:t>Linee derivati di frutta: marmellate, confetture, canditi; frutta al naturale e allo sciroppo</w:t>
            </w:r>
          </w:p>
          <w:p w14:paraId="7709E388" w14:textId="27A50C0E" w:rsidR="009B5FFA" w:rsidRPr="00437954" w:rsidRDefault="009B5FFA" w:rsidP="0054353F">
            <w:pPr>
              <w:rPr>
                <w:sz w:val="24"/>
                <w:highlight w:val="yellow"/>
              </w:rPr>
            </w:pPr>
          </w:p>
        </w:tc>
      </w:tr>
      <w:tr w:rsidR="009B5FFA" w14:paraId="4925EAA3" w14:textId="77777777" w:rsidTr="009B5FFA">
        <w:tc>
          <w:tcPr>
            <w:tcW w:w="9284" w:type="dxa"/>
          </w:tcPr>
          <w:p w14:paraId="72D03840" w14:textId="77777777" w:rsidR="009B5FFA" w:rsidRDefault="009B5FFA" w:rsidP="009B5FFA">
            <w:pPr>
              <w:rPr>
                <w:sz w:val="24"/>
                <w:highlight w:val="cyan"/>
              </w:rPr>
            </w:pPr>
            <w:proofErr w:type="gramStart"/>
            <w:r w:rsidRPr="00DB10A9">
              <w:rPr>
                <w:sz w:val="24"/>
              </w:rPr>
              <w:t>(es2</w:t>
            </w:r>
            <w:proofErr w:type="gramEnd"/>
            <w:r w:rsidRPr="00DB10A9">
              <w:rPr>
                <w:sz w:val="24"/>
              </w:rPr>
              <w:t xml:space="preserve">) Pretrattamenti marinatura/ultrasuoni </w:t>
            </w:r>
          </w:p>
          <w:p w14:paraId="4755FF0A" w14:textId="10D26743" w:rsidR="009B5FFA" w:rsidRPr="00E21771" w:rsidRDefault="009B5FFA" w:rsidP="009B5FFA">
            <w:pPr>
              <w:rPr>
                <w:sz w:val="24"/>
                <w:highlight w:val="red"/>
              </w:rPr>
            </w:pPr>
          </w:p>
        </w:tc>
      </w:tr>
      <w:tr w:rsidR="009B5FFA" w14:paraId="573D5B4D" w14:textId="77777777" w:rsidTr="009B5FFA">
        <w:tc>
          <w:tcPr>
            <w:tcW w:w="9284" w:type="dxa"/>
          </w:tcPr>
          <w:p w14:paraId="727193D1" w14:textId="77777777" w:rsidR="009B5FFA" w:rsidRDefault="009B5FFA" w:rsidP="009B5FFA">
            <w:pPr>
              <w:rPr>
                <w:sz w:val="24"/>
              </w:rPr>
            </w:pPr>
            <w:proofErr w:type="gramStart"/>
            <w:r w:rsidRPr="005205BC">
              <w:rPr>
                <w:sz w:val="24"/>
              </w:rPr>
              <w:t>(es</w:t>
            </w:r>
            <w:r>
              <w:rPr>
                <w:sz w:val="24"/>
              </w:rPr>
              <w:t>3</w:t>
            </w:r>
            <w:proofErr w:type="gramEnd"/>
            <w:r w:rsidRPr="005205BC">
              <w:rPr>
                <w:sz w:val="24"/>
              </w:rPr>
              <w:t>) Impregnazione</w:t>
            </w:r>
            <w:r>
              <w:rPr>
                <w:sz w:val="24"/>
              </w:rPr>
              <w:t xml:space="preserve"> sottovuoto per la funzionalizzazione dei vegetali </w:t>
            </w:r>
          </w:p>
          <w:p w14:paraId="7F1B594A" w14:textId="390AE7F6" w:rsidR="009B5FFA" w:rsidRPr="00E91861" w:rsidRDefault="009B5FFA" w:rsidP="009B5FFA">
            <w:pPr>
              <w:rPr>
                <w:sz w:val="24"/>
              </w:rPr>
            </w:pPr>
          </w:p>
        </w:tc>
      </w:tr>
    </w:tbl>
    <w:p w14:paraId="5650A836" w14:textId="31520C90" w:rsidR="00A70E0A" w:rsidRDefault="00A70E0A" w:rsidP="00A70E0A">
      <w:pPr>
        <w:rPr>
          <w:sz w:val="24"/>
        </w:rPr>
      </w:pPr>
      <w:proofErr w:type="spellStart"/>
      <w:proofErr w:type="gramStart"/>
      <w:r>
        <w:rPr>
          <w:sz w:val="24"/>
        </w:rPr>
        <w:t>fr</w:t>
      </w:r>
      <w:proofErr w:type="spellEnd"/>
      <w:proofErr w:type="gramEnd"/>
      <w:r>
        <w:rPr>
          <w:sz w:val="24"/>
        </w:rPr>
        <w:t xml:space="preserve"> = lezioni frontali</w:t>
      </w:r>
      <w:r w:rsidR="009B5FFA">
        <w:rPr>
          <w:sz w:val="24"/>
        </w:rPr>
        <w:t xml:space="preserve"> (3h)</w:t>
      </w:r>
    </w:p>
    <w:p w14:paraId="6F51FA81" w14:textId="33B8BCAA" w:rsidR="00A70E0A" w:rsidRDefault="00A70E0A" w:rsidP="00A70E0A">
      <w:pPr>
        <w:rPr>
          <w:sz w:val="24"/>
        </w:rPr>
      </w:pPr>
      <w:r>
        <w:rPr>
          <w:sz w:val="24"/>
        </w:rPr>
        <w:t>es = esercitazioni</w:t>
      </w:r>
      <w:r w:rsidR="009B5FFA">
        <w:rPr>
          <w:sz w:val="24"/>
        </w:rPr>
        <w:t xml:space="preserve"> (4h)</w:t>
      </w:r>
      <w:bookmarkStart w:id="0" w:name="_GoBack"/>
      <w:bookmarkEnd w:id="0"/>
    </w:p>
    <w:p w14:paraId="37040D5E" w14:textId="77777777" w:rsidR="00A70E0A" w:rsidRDefault="00A70E0A" w:rsidP="00A70E0A">
      <w:pPr>
        <w:ind w:left="3540" w:firstLine="708"/>
      </w:pPr>
      <w:r w:rsidRPr="000E6CED">
        <w:rPr>
          <w:u w:val="single"/>
        </w:rPr>
        <w:t>Per informazioni</w:t>
      </w:r>
      <w:r>
        <w:t>:</w:t>
      </w:r>
    </w:p>
    <w:p w14:paraId="31819535" w14:textId="77777777" w:rsidR="00A70E0A" w:rsidRDefault="00A70E0A" w:rsidP="00A70E0A">
      <w:pPr>
        <w:ind w:left="3540" w:firstLine="708"/>
      </w:pPr>
      <w:r>
        <w:t>Stanza 22, I plesso</w:t>
      </w:r>
      <w:proofErr w:type="gramStart"/>
      <w:r>
        <w:t xml:space="preserve">    </w:t>
      </w:r>
      <w:proofErr w:type="spellStart"/>
      <w:proofErr w:type="gramEnd"/>
      <w:r>
        <w:t>tel</w:t>
      </w:r>
      <w:proofErr w:type="spellEnd"/>
      <w:r>
        <w:t xml:space="preserve">   0881589222</w:t>
      </w:r>
    </w:p>
    <w:p w14:paraId="5345E5B9" w14:textId="23DD4826" w:rsidR="00A70E0A" w:rsidRDefault="009B5FFA" w:rsidP="00A70E0A">
      <w:pPr>
        <w:ind w:left="3540" w:firstLine="708"/>
        <w:rPr>
          <w:sz w:val="24"/>
        </w:rPr>
      </w:pPr>
      <w:hyperlink r:id="rId6" w:history="1">
        <w:r w:rsidRPr="00AC4272">
          <w:rPr>
            <w:rStyle w:val="Collegamentoipertestuale"/>
            <w:lang w:val="en-GB"/>
          </w:rPr>
          <w:t>carla.severini@unifg.it</w:t>
        </w:r>
      </w:hyperlink>
      <w:proofErr w:type="gramStart"/>
      <w:r w:rsidR="00A70E0A">
        <w:rPr>
          <w:lang w:val="en-GB"/>
        </w:rPr>
        <w:t xml:space="preserve">   </w:t>
      </w:r>
      <w:r w:rsidR="00A70E0A" w:rsidRPr="00B07830">
        <w:rPr>
          <w:lang w:val="en-GB"/>
        </w:rPr>
        <w:t>cell</w:t>
      </w:r>
      <w:proofErr w:type="gramEnd"/>
      <w:r w:rsidR="00A70E0A" w:rsidRPr="00B07830">
        <w:rPr>
          <w:lang w:val="en-GB"/>
        </w:rPr>
        <w:t xml:space="preserve">. </w:t>
      </w:r>
      <w:r w:rsidR="00A70E0A">
        <w:t>3204394681</w:t>
      </w:r>
      <w:proofErr w:type="gramStart"/>
      <w:r w:rsidR="00A70E0A">
        <w:t xml:space="preserve">  </w:t>
      </w:r>
      <w:proofErr w:type="gramEnd"/>
    </w:p>
    <w:p w14:paraId="3B8AD162" w14:textId="77777777" w:rsidR="00860242" w:rsidRDefault="00860242">
      <w:pPr>
        <w:rPr>
          <w:sz w:val="24"/>
        </w:rPr>
      </w:pPr>
    </w:p>
    <w:p w14:paraId="578F7B03" w14:textId="77777777" w:rsidR="00860242" w:rsidRDefault="00170AE1">
      <w:pPr>
        <w:rPr>
          <w:sz w:val="24"/>
        </w:rPr>
      </w:pPr>
      <w:r>
        <w:t xml:space="preserve"> </w:t>
      </w:r>
      <w:r w:rsidR="00612587">
        <w:t xml:space="preserve"> </w:t>
      </w:r>
    </w:p>
    <w:sectPr w:rsidR="00860242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998D0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9233D0C"/>
    <w:multiLevelType w:val="hybridMultilevel"/>
    <w:tmpl w:val="6DC22A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C1"/>
    <w:rsid w:val="00015107"/>
    <w:rsid w:val="00034530"/>
    <w:rsid w:val="000D5F52"/>
    <w:rsid w:val="000E4C71"/>
    <w:rsid w:val="00106F83"/>
    <w:rsid w:val="00120696"/>
    <w:rsid w:val="00156AA1"/>
    <w:rsid w:val="00170040"/>
    <w:rsid w:val="00170AE1"/>
    <w:rsid w:val="0019270D"/>
    <w:rsid w:val="001A2AE5"/>
    <w:rsid w:val="001A5C50"/>
    <w:rsid w:val="001B34F5"/>
    <w:rsid w:val="001D7CA5"/>
    <w:rsid w:val="00244C5A"/>
    <w:rsid w:val="002524B1"/>
    <w:rsid w:val="0028634B"/>
    <w:rsid w:val="002B5EF8"/>
    <w:rsid w:val="002E5CE3"/>
    <w:rsid w:val="002E63BF"/>
    <w:rsid w:val="00311709"/>
    <w:rsid w:val="00335225"/>
    <w:rsid w:val="00381928"/>
    <w:rsid w:val="00383039"/>
    <w:rsid w:val="003D6E4F"/>
    <w:rsid w:val="003F39D3"/>
    <w:rsid w:val="003F3CC2"/>
    <w:rsid w:val="003F56A0"/>
    <w:rsid w:val="004165A6"/>
    <w:rsid w:val="00437954"/>
    <w:rsid w:val="004647C1"/>
    <w:rsid w:val="004658CB"/>
    <w:rsid w:val="0046677E"/>
    <w:rsid w:val="00482BE3"/>
    <w:rsid w:val="00492044"/>
    <w:rsid w:val="004A0D0E"/>
    <w:rsid w:val="004B2529"/>
    <w:rsid w:val="004B2960"/>
    <w:rsid w:val="005205BC"/>
    <w:rsid w:val="005331B7"/>
    <w:rsid w:val="0054353F"/>
    <w:rsid w:val="00553C55"/>
    <w:rsid w:val="0056199E"/>
    <w:rsid w:val="00584A1B"/>
    <w:rsid w:val="005A7490"/>
    <w:rsid w:val="005A7C50"/>
    <w:rsid w:val="005B03ED"/>
    <w:rsid w:val="00612587"/>
    <w:rsid w:val="006A6DF5"/>
    <w:rsid w:val="006E27F3"/>
    <w:rsid w:val="00704AE6"/>
    <w:rsid w:val="007459E1"/>
    <w:rsid w:val="007512C8"/>
    <w:rsid w:val="00755B2C"/>
    <w:rsid w:val="00760FEF"/>
    <w:rsid w:val="007714D4"/>
    <w:rsid w:val="00775A5A"/>
    <w:rsid w:val="007D03E1"/>
    <w:rsid w:val="007E0D25"/>
    <w:rsid w:val="007E16E9"/>
    <w:rsid w:val="007E251F"/>
    <w:rsid w:val="0080232A"/>
    <w:rsid w:val="008225FA"/>
    <w:rsid w:val="0083600E"/>
    <w:rsid w:val="00860242"/>
    <w:rsid w:val="008771AF"/>
    <w:rsid w:val="008C63D0"/>
    <w:rsid w:val="0093205E"/>
    <w:rsid w:val="009737CF"/>
    <w:rsid w:val="00987CCC"/>
    <w:rsid w:val="009917A1"/>
    <w:rsid w:val="009A3F24"/>
    <w:rsid w:val="009B5FFA"/>
    <w:rsid w:val="009C0D16"/>
    <w:rsid w:val="00A02DC1"/>
    <w:rsid w:val="00A55B63"/>
    <w:rsid w:val="00A70E0A"/>
    <w:rsid w:val="00A74E0A"/>
    <w:rsid w:val="00B00CA0"/>
    <w:rsid w:val="00B4708E"/>
    <w:rsid w:val="00B61B04"/>
    <w:rsid w:val="00B6418D"/>
    <w:rsid w:val="00C04B02"/>
    <w:rsid w:val="00C1409C"/>
    <w:rsid w:val="00C14C75"/>
    <w:rsid w:val="00C61630"/>
    <w:rsid w:val="00CC38D8"/>
    <w:rsid w:val="00CF45C2"/>
    <w:rsid w:val="00DB10A9"/>
    <w:rsid w:val="00E21771"/>
    <w:rsid w:val="00E26BEC"/>
    <w:rsid w:val="00E6775B"/>
    <w:rsid w:val="00E91861"/>
    <w:rsid w:val="00EA6FF9"/>
    <w:rsid w:val="00F116D3"/>
    <w:rsid w:val="00F80471"/>
    <w:rsid w:val="00F958D8"/>
    <w:rsid w:val="00FC39E1"/>
    <w:rsid w:val="00FC40D9"/>
    <w:rsid w:val="00FD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0033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fxFaxNum">
    <w:name w:val="WfxFaxNum"/>
    <w:basedOn w:val="Normale"/>
  </w:style>
  <w:style w:type="paragraph" w:customStyle="1" w:styleId="WfxTime">
    <w:name w:val="WfxTime"/>
    <w:basedOn w:val="Normale"/>
  </w:style>
  <w:style w:type="paragraph" w:customStyle="1" w:styleId="WfxDate">
    <w:name w:val="WfxDate"/>
    <w:basedOn w:val="Normale"/>
  </w:style>
  <w:style w:type="paragraph" w:customStyle="1" w:styleId="WfxRecipient">
    <w:name w:val="WfxRecipient"/>
    <w:basedOn w:val="Normale"/>
  </w:style>
  <w:style w:type="paragraph" w:customStyle="1" w:styleId="WfxCompany">
    <w:name w:val="WfxCompany"/>
    <w:basedOn w:val="Normale"/>
  </w:style>
  <w:style w:type="paragraph" w:customStyle="1" w:styleId="WfxSubject">
    <w:name w:val="WfxSubject"/>
    <w:basedOn w:val="Normale"/>
  </w:style>
  <w:style w:type="paragraph" w:customStyle="1" w:styleId="WfxKeyword">
    <w:name w:val="WfxKeyword"/>
    <w:basedOn w:val="Normale"/>
  </w:style>
  <w:style w:type="paragraph" w:customStyle="1" w:styleId="WfxBillCode">
    <w:name w:val="WfxBillCode"/>
    <w:basedOn w:val="Normale"/>
  </w:style>
  <w:style w:type="paragraph" w:styleId="Testofumetto">
    <w:name w:val="Balloon Text"/>
    <w:basedOn w:val="Normale"/>
    <w:semiHidden/>
    <w:rsid w:val="00170AE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70E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fxFaxNum">
    <w:name w:val="WfxFaxNum"/>
    <w:basedOn w:val="Normale"/>
  </w:style>
  <w:style w:type="paragraph" w:customStyle="1" w:styleId="WfxTime">
    <w:name w:val="WfxTime"/>
    <w:basedOn w:val="Normale"/>
  </w:style>
  <w:style w:type="paragraph" w:customStyle="1" w:styleId="WfxDate">
    <w:name w:val="WfxDate"/>
    <w:basedOn w:val="Normale"/>
  </w:style>
  <w:style w:type="paragraph" w:customStyle="1" w:styleId="WfxRecipient">
    <w:name w:val="WfxRecipient"/>
    <w:basedOn w:val="Normale"/>
  </w:style>
  <w:style w:type="paragraph" w:customStyle="1" w:styleId="WfxCompany">
    <w:name w:val="WfxCompany"/>
    <w:basedOn w:val="Normale"/>
  </w:style>
  <w:style w:type="paragraph" w:customStyle="1" w:styleId="WfxSubject">
    <w:name w:val="WfxSubject"/>
    <w:basedOn w:val="Normale"/>
  </w:style>
  <w:style w:type="paragraph" w:customStyle="1" w:styleId="WfxKeyword">
    <w:name w:val="WfxKeyword"/>
    <w:basedOn w:val="Normale"/>
  </w:style>
  <w:style w:type="paragraph" w:customStyle="1" w:styleId="WfxBillCode">
    <w:name w:val="WfxBillCode"/>
    <w:basedOn w:val="Normale"/>
  </w:style>
  <w:style w:type="paragraph" w:styleId="Testofumetto">
    <w:name w:val="Balloon Text"/>
    <w:basedOn w:val="Normale"/>
    <w:semiHidden/>
    <w:rsid w:val="00170AE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70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arla.severini@unifg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LEZIONI DI TECNOLOGIE DELLE CONSERVE ALIMENTARI</vt:lpstr>
    </vt:vector>
  </TitlesOfParts>
  <Company> </Company>
  <LinksUpToDate>false</LinksUpToDate>
  <CharactersWithSpaces>1183</CharactersWithSpaces>
  <SharedDoc>false</SharedDoc>
  <HLinks>
    <vt:vector size="6" baseType="variant">
      <vt:variant>
        <vt:i4>655478</vt:i4>
      </vt:variant>
      <vt:variant>
        <vt:i4>0</vt:i4>
      </vt:variant>
      <vt:variant>
        <vt:i4>0</vt:i4>
      </vt:variant>
      <vt:variant>
        <vt:i4>5</vt:i4>
      </vt:variant>
      <vt:variant>
        <vt:lpwstr>mailto:c.severini@unifg.it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LEZIONI DI TECNOLOGIE DELLE CONSERVE ALIMENTARI</dc:title>
  <dc:subject/>
  <dc:creator>Carla Severini</dc:creator>
  <cp:keywords/>
  <cp:lastModifiedBy>Carla Severini</cp:lastModifiedBy>
  <cp:revision>2</cp:revision>
  <cp:lastPrinted>2017-10-10T10:18:00Z</cp:lastPrinted>
  <dcterms:created xsi:type="dcterms:W3CDTF">2019-02-02T16:51:00Z</dcterms:created>
  <dcterms:modified xsi:type="dcterms:W3CDTF">2019-02-02T16:51:00Z</dcterms:modified>
</cp:coreProperties>
</file>