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0AB" w:rsidRPr="00D430AB" w:rsidRDefault="00D430AB" w:rsidP="00D430A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z w:val="34"/>
          <w:szCs w:val="34"/>
          <w:lang w:eastAsia="it-IT"/>
        </w:rPr>
      </w:pPr>
      <w:r w:rsidRPr="00D430AB">
        <w:rPr>
          <w:rFonts w:ascii="Arial" w:eastAsia="Times New Roman" w:hAnsi="Arial" w:cs="Arial"/>
          <w:color w:val="000000"/>
          <w:sz w:val="34"/>
          <w:szCs w:val="34"/>
          <w:lang w:eastAsia="it-IT"/>
        </w:rPr>
        <w:t>Scheda del Corso di Studio - 02/07/2022</w:t>
      </w:r>
    </w:p>
    <w:p w:rsidR="00D430AB" w:rsidRPr="00D430AB" w:rsidRDefault="00D430AB" w:rsidP="00D430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430AB">
        <w:rPr>
          <w:rFonts w:ascii="Arial" w:eastAsia="Times New Roman" w:hAnsi="Arial" w:cs="Arial"/>
          <w:color w:val="000000"/>
          <w:sz w:val="19"/>
          <w:szCs w:val="19"/>
          <w:lang w:eastAsia="it-IT"/>
        </w:rPr>
        <w:t>Scarica la scheda in </w:t>
      </w:r>
      <w:hyperlink r:id="rId4" w:history="1">
        <w:r w:rsidRPr="00D430AB">
          <w:rPr>
            <w:rFonts w:ascii="Arial" w:eastAsia="Times New Roman" w:hAnsi="Arial" w:cs="Arial"/>
            <w:color w:val="0000FF"/>
            <w:sz w:val="19"/>
            <w:szCs w:val="19"/>
            <w:u w:val="single"/>
            <w:lang w:eastAsia="it-IT"/>
          </w:rPr>
          <w:t>pdf</w:t>
        </w:r>
      </w:hyperlink>
      <w:r w:rsidRPr="00D430AB">
        <w:rPr>
          <w:rFonts w:ascii="Arial" w:eastAsia="Times New Roman" w:hAnsi="Arial" w:cs="Arial"/>
          <w:color w:val="000000"/>
          <w:sz w:val="19"/>
          <w:szCs w:val="19"/>
          <w:lang w:eastAsia="it-IT"/>
        </w:rPr>
        <w:br/>
        <w:t>Scarica la scheda </w:t>
      </w:r>
      <w:hyperlink r:id="rId5" w:history="1">
        <w:r w:rsidRPr="00D430AB">
          <w:rPr>
            <w:rFonts w:ascii="Arial" w:eastAsia="Times New Roman" w:hAnsi="Arial" w:cs="Arial"/>
            <w:color w:val="0000FF"/>
            <w:sz w:val="19"/>
            <w:szCs w:val="19"/>
            <w:u w:val="single"/>
            <w:lang w:eastAsia="it-IT"/>
          </w:rPr>
          <w:t>pdf</w:t>
        </w:r>
      </w:hyperlink>
      <w:r w:rsidRPr="00D430AB">
        <w:rPr>
          <w:rFonts w:ascii="Arial" w:eastAsia="Times New Roman" w:hAnsi="Arial" w:cs="Arial"/>
          <w:color w:val="000000"/>
          <w:sz w:val="19"/>
          <w:szCs w:val="19"/>
          <w:lang w:eastAsia="it-IT"/>
        </w:rPr>
        <w:t> con commento</w:t>
      </w:r>
    </w:p>
    <w:tbl>
      <w:tblPr>
        <w:tblW w:w="0" w:type="auto"/>
        <w:tblCellSpacing w:w="15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0"/>
        <w:gridCol w:w="3773"/>
      </w:tblGrid>
      <w:tr w:rsidR="00D430AB" w:rsidRPr="00D430AB" w:rsidTr="00D430AB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Denominazione del </w:t>
            </w:r>
            <w:proofErr w:type="spellStart"/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SCIENZE E TECNOLOGIE AGRARIE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Città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FOGGIA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proofErr w:type="spellStart"/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Codicione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0710106202500001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Ateneo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Università degli Studi di FOGGIA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Statale o non statale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Statale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Tipo di Ateneo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Tradizionale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Area geografica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SUD E ISOLE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Classe di laurea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L-25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Interclasse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Tipo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Laurea Triennale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Erogazione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Convenzionale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Durata normale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 anni</w:t>
            </w:r>
          </w:p>
        </w:tc>
      </w:tr>
    </w:tbl>
    <w:p w:rsidR="00D430AB" w:rsidRPr="00D430AB" w:rsidRDefault="00D430AB" w:rsidP="00D430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tbl>
      <w:tblPr>
        <w:tblW w:w="0" w:type="auto"/>
        <w:tblCellSpacing w:w="15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7"/>
        <w:gridCol w:w="591"/>
        <w:gridCol w:w="591"/>
        <w:gridCol w:w="591"/>
        <w:gridCol w:w="591"/>
        <w:gridCol w:w="606"/>
      </w:tblGrid>
      <w:tr w:rsidR="00D430AB" w:rsidRPr="00D430AB" w:rsidTr="00D430AB">
        <w:trPr>
          <w:tblCellSpacing w:w="15" w:type="dxa"/>
        </w:trPr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2017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Programmazione Nazionale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Programmazione Locale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Si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Nessuna Programmazione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</w:tr>
    </w:tbl>
    <w:p w:rsidR="00D430AB" w:rsidRPr="00D430AB" w:rsidRDefault="00D430AB" w:rsidP="00D430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tbl>
      <w:tblPr>
        <w:tblW w:w="0" w:type="auto"/>
        <w:tblCellSpacing w:w="15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3"/>
        <w:gridCol w:w="591"/>
        <w:gridCol w:w="591"/>
        <w:gridCol w:w="591"/>
        <w:gridCol w:w="591"/>
        <w:gridCol w:w="606"/>
      </w:tblGrid>
      <w:tr w:rsidR="00D430AB" w:rsidRPr="00D430AB" w:rsidTr="00D430AB">
        <w:trPr>
          <w:tblCellSpacing w:w="15" w:type="dxa"/>
        </w:trPr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2017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Nr. di altri </w:t>
            </w:r>
            <w:proofErr w:type="spellStart"/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 della stessa classe nell’Ateneo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Nr. di altri </w:t>
            </w:r>
            <w:proofErr w:type="spellStart"/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 della stessa classe in atenei non telematici nell'area geografica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Nr. di altri </w:t>
            </w:r>
            <w:proofErr w:type="spellStart"/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 della stessa classe in atenei non telematici in Italia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52</w:t>
            </w:r>
          </w:p>
        </w:tc>
      </w:tr>
    </w:tbl>
    <w:p w:rsidR="00D430AB" w:rsidRPr="00D430AB" w:rsidRDefault="00D430AB" w:rsidP="00D430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tbl>
      <w:tblPr>
        <w:tblW w:w="0" w:type="auto"/>
        <w:tblCellSpacing w:w="15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4"/>
        <w:gridCol w:w="7822"/>
        <w:gridCol w:w="678"/>
        <w:gridCol w:w="561"/>
        <w:gridCol w:w="801"/>
        <w:gridCol w:w="1559"/>
        <w:gridCol w:w="2086"/>
      </w:tblGrid>
      <w:tr w:rsidR="00D430AB" w:rsidRPr="00D430AB" w:rsidTr="00D430AB">
        <w:trPr>
          <w:tblCellSpacing w:w="15" w:type="dxa"/>
        </w:trPr>
        <w:tc>
          <w:tcPr>
            <w:tcW w:w="0" w:type="auto"/>
            <w:gridSpan w:val="2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proofErr w:type="spellStart"/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CdS</w:t>
            </w:r>
            <w:proofErr w:type="spellEnd"/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Ateneo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Area Geografica</w:t>
            </w: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br/>
              <w:t>non telematici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Atenei NON Telematici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iC00a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Avvii di carriera al primo anno* (L; LMCU; LM)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77,2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81,0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76,5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72,5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69,3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72,8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64,2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iC00b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Immatricolati puri ** (L; LMCU)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65,6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62,7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60,9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52,1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58,1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45,9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51,6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iC00d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Iscritti (L; LMCU; LM)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285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246,3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272,0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294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247,8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262,8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291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226,2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244,2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276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214,0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230,1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274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197,7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214,4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iC00e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Iscritti Regolari ai fini del CSTD (L; LMCU; LM)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179,3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192,4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179,0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194,8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155,0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177,5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193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146,0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166,0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183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132,8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151,6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iC00f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Iscritti Regolari ai fini del CSTD, immatricolati puri ** al </w:t>
            </w:r>
            <w:proofErr w:type="spellStart"/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 in oggetto (L; LMCU; LM)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193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148,3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160,1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188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147,6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161,9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192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131,7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150,1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121,7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138,4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108,9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124,5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iC00g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laureati (L; LM; LMCU) entro la durata normale del corso*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20,3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22,2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23,2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19,3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19,2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iC00h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laureati (L; LM; LMCU)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45,3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46,3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46,7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34,1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41,3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38,6</w:t>
            </w:r>
          </w:p>
        </w:tc>
      </w:tr>
    </w:tbl>
    <w:p w:rsidR="00D430AB" w:rsidRPr="00D430AB" w:rsidRDefault="00D430AB" w:rsidP="00D430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tbl>
      <w:tblPr>
        <w:tblW w:w="14511" w:type="dxa"/>
        <w:tblCellSpacing w:w="15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8"/>
        <w:gridCol w:w="1485"/>
        <w:gridCol w:w="783"/>
        <w:gridCol w:w="936"/>
        <w:gridCol w:w="1083"/>
        <w:gridCol w:w="826"/>
        <w:gridCol w:w="936"/>
        <w:gridCol w:w="1083"/>
        <w:gridCol w:w="826"/>
        <w:gridCol w:w="936"/>
        <w:gridCol w:w="1083"/>
        <w:gridCol w:w="826"/>
        <w:gridCol w:w="936"/>
        <w:gridCol w:w="1083"/>
        <w:gridCol w:w="841"/>
      </w:tblGrid>
      <w:tr w:rsidR="00D430AB" w:rsidRPr="00D430AB" w:rsidTr="00D430AB">
        <w:trPr>
          <w:tblCellSpacing w:w="15" w:type="dxa"/>
        </w:trPr>
        <w:tc>
          <w:tcPr>
            <w:tcW w:w="14448" w:type="dxa"/>
            <w:gridSpan w:val="15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  <w:t>Gruppo A - Indicatori Didattica (DM 987/2016, allegato E)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2288" w:type="dxa"/>
            <w:gridSpan w:val="2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753" w:type="dxa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2815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ind w:left="131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proofErr w:type="spellStart"/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CdS</w:t>
            </w:r>
            <w:proofErr w:type="spellEnd"/>
          </w:p>
        </w:tc>
        <w:tc>
          <w:tcPr>
            <w:tcW w:w="2815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Ateneo</w:t>
            </w:r>
          </w:p>
        </w:tc>
        <w:tc>
          <w:tcPr>
            <w:tcW w:w="2815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Area Geografica</w:t>
            </w: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br/>
              <w:t>non telematici</w:t>
            </w:r>
          </w:p>
        </w:tc>
        <w:tc>
          <w:tcPr>
            <w:tcW w:w="2815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Atenei NON Telematici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2288" w:type="dxa"/>
            <w:gridSpan w:val="2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753" w:type="dxa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105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79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90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105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79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90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105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79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90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105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79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iC01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studenti iscritti entro la durata normale del </w:t>
            </w:r>
            <w:proofErr w:type="spellStart"/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 che abbiano acquisito almeno 40 CFU </w:t>
            </w:r>
            <w:proofErr w:type="spellStart"/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nell’a.s.</w:t>
            </w:r>
            <w:proofErr w:type="spellEnd"/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29,4%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57,4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179,3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192,4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41,7%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34,2%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56,0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179,0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31,3%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194,8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41,4%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16,0%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44,1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155,0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28,5%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67,7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177,5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38,2%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18,7%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146,0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25,2%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56,3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166,0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33,9%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iC02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laureati (L; LM; LMCU) entro la durata normale del corso*</w:t>
            </w: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39,1%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33,3%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45,3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44,8%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50,0%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14,8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35,8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41,5%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46,3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48,0%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46,2%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35,5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46,1%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46,7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49,6%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58,1%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34,1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41,8%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41,3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46,6%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48,7%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44,7%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49,9%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iC03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iscritti al primo anno (L, LMCU) provenienti da altre Regioni*</w:t>
            </w: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6,7%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77,2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8,4%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81,0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20,9%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6,3%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9,1%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76,5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20,4%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8,1%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13,6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72,5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18,8%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6,6%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69,3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8,6%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72,8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21,1%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5,9%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7,6%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22,6%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iC05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Rapporto studenti regolari/doce</w:t>
            </w: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nti (professori a tempo indeterminato, ricercatori a tempo indeterminato, ricercatori di tipo a e tipo b)*</w:t>
            </w: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2017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10,5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175,0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187,8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9,2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11,0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176,8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8,1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179,9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8,3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11,2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159,6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7,2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169,1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7,5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10,7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157,3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168,1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7,2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9,2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143,5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156,4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6,2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iC06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Laureati occupati a un anno dal Titolo (L) - Laureati che dichiarano di svolgere un’attività lavorativa o di formazione retribuita</w:t>
            </w: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36,8%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22,8%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34,9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36,2%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24,0%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29,4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22,9%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36,9%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36,4%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20,1%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33,0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33,8%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34,3%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29,5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36,2%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iC06BIS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Laureati occupati a un anno dal Titolo (L) - laureati che dichiarano di svolgere un’attività lavorativa e regolamentata da un contratto, o di svolgere attività di formazione retribuita</w:t>
            </w: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31,6%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19,1%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32,2%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20,0%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29,4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19,3%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37,5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33,8%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30,3%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18,6%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34,0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31,2%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31,4%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21,4%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33,7%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iC06TER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Laureati occupati a un anno dal Titolo (L) – Laureati non impegnati in formazione non retribuita che dichiarano di svolgere un’attività lavorativa e regolamentata da un contratto</w:t>
            </w: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60,0%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55,7%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70,1%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71,4%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64,2%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74,5%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62,5%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63,4%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14,5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73,0%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73,3%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64,3%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74,8%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iC08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dei docenti di ruolo che appartengono a settori scientifico-disciplinari (SSD) di base e caratterizzanti per corso di studio (L; LMCU; LM), di cui sono docenti di riferimento</w:t>
            </w: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11,00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11,00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98,1%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98,4%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9,00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9,00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98,7%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98,6%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10,00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10,00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98,2%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97,7%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9,00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9,00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99,0%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97,8%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9,00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9,00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99,4%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98,1%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14448" w:type="dxa"/>
            <w:gridSpan w:val="15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  <w:t>Gruppo B - Indicatori Internazionalizzazione (DM 987/2016, allegato E)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2288" w:type="dxa"/>
            <w:gridSpan w:val="2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753" w:type="dxa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2815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proofErr w:type="spellStart"/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CdS</w:t>
            </w:r>
            <w:proofErr w:type="spellEnd"/>
          </w:p>
        </w:tc>
        <w:tc>
          <w:tcPr>
            <w:tcW w:w="2815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Ateneo</w:t>
            </w:r>
          </w:p>
        </w:tc>
        <w:tc>
          <w:tcPr>
            <w:tcW w:w="2815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Area Geografica</w:t>
            </w: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br/>
              <w:t>non telematici</w:t>
            </w:r>
          </w:p>
        </w:tc>
        <w:tc>
          <w:tcPr>
            <w:tcW w:w="2815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Atenei NON Telematici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2288" w:type="dxa"/>
            <w:gridSpan w:val="2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753" w:type="dxa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105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79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90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105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79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90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105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79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90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105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79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iC10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CFU conseguiti all'estero dagli studenti regolari sul totale dei CFU conseguiti dagli studenti entro la durata normale del corso*</w:t>
            </w: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5.988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16,0‰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68,7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5.110,0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13,4‰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77,0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6.310,3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12,2‰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6.330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2,8‰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4.960,5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12,1‰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58,7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6.323,4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9,3‰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4.317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18,5‰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47,1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4.086,2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11,5‰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44,4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5.477,8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8,1‰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4.266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26,7‰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3.376,8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6,0‰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4.583,8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5,0‰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iC11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laureati (L; LM; LMCU) entro la durata normale del corso che hanno acquisito almeno 12 CFU all’estero*</w:t>
            </w: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111,1‰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85,6‰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83,7‰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14,8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109,9‰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94,5‰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104,0‰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2,0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84,7‰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40,0‰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14,3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110,0‰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67,7‰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52,6‰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14,7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37,5‰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36,2‰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iC12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studenti iscritti al primo anno del corso di laurea (L) e laurea magistrale (LM; LMCU) che hanno conseguito il precedente </w:t>
            </w: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titolo di studio all’estero*</w:t>
            </w: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2017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77,2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5,8‰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81,0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16,8‰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3,4‰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76,5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12,8‰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10,0‰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5,2‰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72,5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15,6‰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69,3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3,3‰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72,8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12,1‰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23,5‰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3,8‰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18,2‰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14448" w:type="dxa"/>
            <w:gridSpan w:val="15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  <w:lastRenderedPageBreak/>
              <w:t>Gruppo E - Ulteriori Indicatori per la valutazione della didattica (DM 987/2016, allegato E)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2288" w:type="dxa"/>
            <w:gridSpan w:val="2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753" w:type="dxa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2815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proofErr w:type="spellStart"/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CdS</w:t>
            </w:r>
            <w:proofErr w:type="spellEnd"/>
          </w:p>
        </w:tc>
        <w:tc>
          <w:tcPr>
            <w:tcW w:w="2815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Ateneo</w:t>
            </w:r>
          </w:p>
        </w:tc>
        <w:tc>
          <w:tcPr>
            <w:tcW w:w="2815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Area Geografica</w:t>
            </w: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br/>
              <w:t>non telematici</w:t>
            </w:r>
          </w:p>
        </w:tc>
        <w:tc>
          <w:tcPr>
            <w:tcW w:w="2815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Atenei NON Telematici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2288" w:type="dxa"/>
            <w:gridSpan w:val="2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753" w:type="dxa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105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79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90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105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79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90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105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79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90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105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79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iC13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CFU conseguiti al I anno su CFU da conseguire**</w:t>
            </w: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32,4%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39,4%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46,8%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25,0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41,7%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38,2%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46,8%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33,7%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34,3%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41,8%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37,7%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31,6%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39,1%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iC14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studenti che proseguono nel II anno nello stesso corso di studio**</w:t>
            </w: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60,4%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43,4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73,3%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49,3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65,6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75,1%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67,9%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65,5%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46,0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62,7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73,3%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58,4%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34,7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53,7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64,6%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42,3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69,5%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65,7%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52,1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62,0%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38,2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58,1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65,7%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iC15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studenti che proseguono al II anno nello stesso corso di studio avendo acquisito almeno 20 CFU al I anno**</w:t>
            </w: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44,8%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53,6%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65,6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59,7%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51,9%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29,8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50,4%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37,2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62,7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59,3%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47,2%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25,2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53,7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46,9%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52,3%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51,4%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52,1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43,3%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58,1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48,7%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iC15BIS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studenti </w:t>
            </w: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che proseguono al II anno nello stesso corso di studio avendo acquisito almeno 1/3 dei CFU previsti al I anno **</w:t>
            </w: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2017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44,8%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53,8%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65,6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60,2%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51,9%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29,8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50,5%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37,5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62,7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59,8%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47,2%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53,7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47,1%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52,8%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51,4%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52,1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43,4%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58,1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49,0%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iC16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studenti che proseguono al II anno nello stesso corso di studio avendo acquisito almeno 40 CFU al I anno**</w:t>
            </w: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15,6%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22,4%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65,6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32,1%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28,4%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23,6%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62,7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33,2%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18,0%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53,7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16,1%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26,4%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21,4%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52,1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17,6%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58,1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26,3%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iC16BIS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studenti che proseguono al II anno nello stesso corso di studio avendo acquisito almeno 2/3 dei CFU </w:t>
            </w: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previsti al I anno **</w:t>
            </w: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2017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16,7%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13,4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22,6%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65,6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33,4%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28,4%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14,0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23,6%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62,7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34,4%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18,0%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53,7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16,1%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27,4%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21,4%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52,1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17,9%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58,1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27,2%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iC17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immatricolati (L; LM; LMCU) che si laureano entro un anno oltre la durata normale del corso nello stesso corso di studio**</w:t>
            </w: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22,0%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31,1%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29,8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76,3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39,1%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31,8%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71,3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33,6%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78,1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41,6%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29,1%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64,7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34,0%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75,4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41,4%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19,8%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28,9%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65,6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38,8%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iC18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laureati che si iscriverebbero di nuovo allo stesso corso di studio</w:t>
            </w: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85,7%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34,6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76,5%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41,7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73,4%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73,7%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76,8%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42,6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74,0%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83,3%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78,3%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27,6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75,3%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81,3%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81,3%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17,8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78,9%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iC19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Ore di docenza erogata da docenti assunti a tempo indeterminato sul totale delle ore di docenza erogata</w:t>
            </w: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1.291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1.494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86,4%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1.148,3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1.362,1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84,3%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1.118,4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1.384,3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80,8%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1.115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1.275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87,4%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1.254,2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1.466,6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85,5%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1.162,1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1.442,6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80,6%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1.112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1.324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84,0%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1.216,9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1.483,5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82,0%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1.139,9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1.458,4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78,2%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1.088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1.234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88,2%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1.265,9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1.530,2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82,7%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1.184,4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1.498,6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79,0%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1.203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1.397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86,1%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1.305,5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1.649,9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79,1%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1.226,3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1.644,8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74,6%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iC19BIS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Ore di docenza erogata da </w:t>
            </w: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docenti assunti a tempo indeterminato e ricercatori a tempo determinato di tipo B sul totale delle ore di docenza erogata</w:t>
            </w: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2017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1.355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1.494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90,7%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1.173,2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1.362,1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86,1%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1.150,5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1.384,3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83,1%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1.179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1.275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92,5%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1.294,5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1.466,6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88,3%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1.208,5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1.442,6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83,8%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1.228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1.324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92,8%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1.272,7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1.483,5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85,8%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1.206,8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1.458,4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82,8%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1.200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1.234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97,2%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1.344,4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1.530,2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87,9%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1.267,0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1.498,6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84,5%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1.315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1.397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94,1%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1.429,2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1.649,9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86,6%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1.344,4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1.644,8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81,7%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iC19TER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Ore di docenza erogata da docenti assunti a tempo indeterminato e ricercatori a tempo determinato di tipo A e B sul totale delle ore di docenza</w:t>
            </w: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1.398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1.494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93,6%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1.215,3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1.362,1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89,2%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1.194,9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1.384,3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86,3%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1.179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1.275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92,5%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1.354,9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1.466,6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92,4%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1.262,4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1.442,6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87,5%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1.228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1.324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92,8%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1.330,6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1.483,5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89,7%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1.266,9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1.458,4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86,9%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1.200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1.234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97,2%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1.403,0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1.530,2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91,7%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1.334,9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1.498,6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89,1%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1.315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1.397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94,1%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1.516,9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1.649,9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91,9%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1.427,5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1.644,8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86,8%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14448" w:type="dxa"/>
            <w:gridSpan w:val="15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  <w:t>Indicatori di Approfondimento per la Sperimentazione - Percorso di studio e regolarità delle carriere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2288" w:type="dxa"/>
            <w:gridSpan w:val="2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753" w:type="dxa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2815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proofErr w:type="spellStart"/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CdS</w:t>
            </w:r>
            <w:proofErr w:type="spellEnd"/>
          </w:p>
        </w:tc>
        <w:tc>
          <w:tcPr>
            <w:tcW w:w="2815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Ateneo</w:t>
            </w:r>
          </w:p>
        </w:tc>
        <w:tc>
          <w:tcPr>
            <w:tcW w:w="2815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Area Geografica</w:t>
            </w: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br/>
              <w:t>non telematici</w:t>
            </w:r>
          </w:p>
        </w:tc>
        <w:tc>
          <w:tcPr>
            <w:tcW w:w="2815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Atenei NON Telematici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2288" w:type="dxa"/>
            <w:gridSpan w:val="2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753" w:type="dxa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105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79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90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105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79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90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105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79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90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105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79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iC21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studenti che proseguono la carriera nel sistema </w:t>
            </w: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universitario al II anno**</w:t>
            </w: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2017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77,1%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47,1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79,6%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65,6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82,2%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80,2%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44,9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76,0%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51,0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62,7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81,4%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75,3%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53,7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73,6%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47,3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77,7%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77,1%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52,1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70,5%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43,3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58,1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74,7%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iC22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immatricolati (L; LM; LMCU) che si laureano, nel </w:t>
            </w:r>
            <w:proofErr w:type="spellStart"/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, entro la durata normale del corso**</w:t>
            </w: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18,8%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71,3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20,3%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78,1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28,3%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20,9%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13,8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64,7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21,3%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75,4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28,8%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14,6%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20,4%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65,6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29,4%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22,2%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15,7%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62,7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22,2%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iC23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immatricolati (L; LM; LMCU) che proseguono la carriera al secondo anno in un differente </w:t>
            </w:r>
            <w:proofErr w:type="spellStart"/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 dell'Ateneo **</w:t>
            </w: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10,4%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3,8%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2,6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65,6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4,0%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6,2%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6,3%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62,7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5,0%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7,9%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53,7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2,8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4,6%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8,6%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2,2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52,1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4,3%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58,1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4,4%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iC24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abbandoni del </w:t>
            </w:r>
            <w:proofErr w:type="spellStart"/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 dopo N+1 anni**</w:t>
            </w: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49,2%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41,1%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76,3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35,1%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48,2%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71,3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40,4%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78,1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34,7%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45,3%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25,0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64,7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38,6%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75,4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36,2%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54,2%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39,6%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65,6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35,8%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14448" w:type="dxa"/>
            <w:gridSpan w:val="15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  <w:t xml:space="preserve">Indicatori di Approfondimento per la Sperimentazione - Soddisfazione e </w:t>
            </w:r>
            <w:proofErr w:type="spellStart"/>
            <w:r w:rsidRPr="00D430AB"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  <w:t>Occupabilità</w:t>
            </w:r>
            <w:proofErr w:type="spellEnd"/>
          </w:p>
        </w:tc>
      </w:tr>
      <w:tr w:rsidR="00D430AB" w:rsidRPr="00D430AB" w:rsidTr="00D430AB">
        <w:trPr>
          <w:tblCellSpacing w:w="15" w:type="dxa"/>
        </w:trPr>
        <w:tc>
          <w:tcPr>
            <w:tcW w:w="2288" w:type="dxa"/>
            <w:gridSpan w:val="2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753" w:type="dxa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2815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proofErr w:type="spellStart"/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CdS</w:t>
            </w:r>
            <w:proofErr w:type="spellEnd"/>
          </w:p>
        </w:tc>
        <w:tc>
          <w:tcPr>
            <w:tcW w:w="2815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Ateneo</w:t>
            </w:r>
          </w:p>
        </w:tc>
        <w:tc>
          <w:tcPr>
            <w:tcW w:w="2815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Area Geografica</w:t>
            </w: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br/>
              <w:t>non telematici</w:t>
            </w:r>
          </w:p>
        </w:tc>
        <w:tc>
          <w:tcPr>
            <w:tcW w:w="2815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Atenei NON Telematici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2288" w:type="dxa"/>
            <w:gridSpan w:val="2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753" w:type="dxa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105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79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90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105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79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90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105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79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90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105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79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iC25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laureandi complessiva</w:t>
            </w: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 xml:space="preserve">mente soddisfatti del </w:t>
            </w:r>
            <w:proofErr w:type="spellStart"/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92,9%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34,6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90,7%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37,8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41,7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90,5%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93,5%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42,6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91,6%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92,4%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33,7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92,0%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87,5%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87,5%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92,2%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14448" w:type="dxa"/>
            <w:gridSpan w:val="15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  <w:t>Indicatori di Approfondimento per la Sperimentazione - Consistenza e Qualificazione del corpo docente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2288" w:type="dxa"/>
            <w:gridSpan w:val="2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753" w:type="dxa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2815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proofErr w:type="spellStart"/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CdS</w:t>
            </w:r>
            <w:proofErr w:type="spellEnd"/>
          </w:p>
        </w:tc>
        <w:tc>
          <w:tcPr>
            <w:tcW w:w="2815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Ateneo</w:t>
            </w:r>
          </w:p>
        </w:tc>
        <w:tc>
          <w:tcPr>
            <w:tcW w:w="2815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Area Geografica</w:t>
            </w: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br/>
              <w:t>non telematici</w:t>
            </w:r>
          </w:p>
        </w:tc>
        <w:tc>
          <w:tcPr>
            <w:tcW w:w="2815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Atenei NON Telematici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2288" w:type="dxa"/>
            <w:gridSpan w:val="2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753" w:type="dxa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105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79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90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105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79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90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105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79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90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105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79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iC27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Rapporto studenti iscritti/docenti complessivo (pesato per le ore di docenza)</w:t>
            </w: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22,9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252,9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23,2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269,4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24,0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294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27,7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255,8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21,1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260,0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21,9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291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26,4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243,5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249,9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20,8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26,8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240,7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245,1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19,8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23,5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222,3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16,3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231,6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17,5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iC28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Rapporto studenti iscritti al primo anno/docenti degli insegnamenti del primo anno (pesato per le ore di docenza)</w:t>
            </w: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32,7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23,3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76,4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23,9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2,8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34,3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22,5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22,3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2,9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33,9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66,9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71,2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20,7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2,9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29,9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76,4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20,6</w:t>
            </w:r>
          </w:p>
        </w:tc>
      </w:tr>
      <w:tr w:rsidR="00D430AB" w:rsidRPr="00D430AB" w:rsidTr="00D430AB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21,5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64,0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16,4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68,1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430AB" w:rsidRPr="00D430AB" w:rsidRDefault="00D430AB" w:rsidP="00D4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D430AB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18,2</w:t>
            </w:r>
          </w:p>
        </w:tc>
      </w:tr>
    </w:tbl>
    <w:p w:rsidR="00D430AB" w:rsidRPr="00D430AB" w:rsidRDefault="00D430AB" w:rsidP="00D430AB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D430AB">
        <w:rPr>
          <w:rFonts w:ascii="Arial" w:eastAsia="Times New Roman" w:hAnsi="Arial" w:cs="Arial"/>
          <w:vanish/>
          <w:sz w:val="16"/>
          <w:szCs w:val="16"/>
          <w:lang w:eastAsia="it-IT"/>
        </w:rPr>
        <w:t>Inizio modulo</w:t>
      </w:r>
    </w:p>
    <w:p w:rsidR="00D430AB" w:rsidRPr="00D430AB" w:rsidRDefault="00D430AB" w:rsidP="00D430AB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bookmarkStart w:id="0" w:name="_GoBack"/>
      <w:bookmarkEnd w:id="0"/>
      <w:r w:rsidRPr="00D430AB">
        <w:rPr>
          <w:rFonts w:ascii="Arial" w:eastAsia="Times New Roman" w:hAnsi="Arial" w:cs="Arial"/>
          <w:vanish/>
          <w:sz w:val="16"/>
          <w:szCs w:val="16"/>
          <w:lang w:eastAsia="it-IT"/>
        </w:rPr>
        <w:t>Fine modulo</w:t>
      </w:r>
    </w:p>
    <w:p w:rsidR="002D4375" w:rsidRDefault="002D4375"/>
    <w:sectPr w:rsidR="002D4375" w:rsidSect="00D430A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0AB"/>
    <w:rsid w:val="002D4375"/>
    <w:rsid w:val="00D43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796E45-583D-4DF4-A4F2-DA04A0C38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D430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D430AB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D430AB"/>
  </w:style>
  <w:style w:type="paragraph" w:customStyle="1" w:styleId="msonormal0">
    <w:name w:val="msonormal"/>
    <w:basedOn w:val="Normale"/>
    <w:rsid w:val="00D430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D430AB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430AB"/>
    <w:rPr>
      <w:color w:val="800080"/>
      <w:u w:val="single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D430A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D430AB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D430A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D430AB"/>
    <w:rPr>
      <w:rFonts w:ascii="Arial" w:eastAsia="Times New Roman" w:hAnsi="Arial" w:cs="Arial"/>
      <w:vanish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8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ff270.miur.it/off270/sua21/indicatore_ava.php?parte=1000&amp;codicione=0710106202500001&amp;comune=071024&amp;tipo_ril=1&amp;vis_commento=S&amp;user=ATElauree_C9" TargetMode="External"/><Relationship Id="rId4" Type="http://schemas.openxmlformats.org/officeDocument/2006/relationships/hyperlink" Target="https://off270.miur.it/off270/sua21/indicatore_ava.php?parte=1000&amp;codicione=0710106202500001&amp;comune=071024&amp;tipo_ril=1&amp;user=ATElauree_C9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2330</Words>
  <Characters>13287</Characters>
  <Application>Microsoft Office Word</Application>
  <DocSecurity>0</DocSecurity>
  <Lines>110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Carmela Lombardi</dc:creator>
  <cp:keywords/>
  <dc:description/>
  <cp:lastModifiedBy>Carmela Lombardi</cp:lastModifiedBy>
  <cp:revision>1</cp:revision>
  <dcterms:created xsi:type="dcterms:W3CDTF">2022-07-21T14:30:00Z</dcterms:created>
  <dcterms:modified xsi:type="dcterms:W3CDTF">2022-07-21T14:32:00Z</dcterms:modified>
</cp:coreProperties>
</file>